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968"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155.0" w:type="dxa"/>
        <w:jc w:val="left"/>
        <w:tblInd w:w="2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2472"/>
        <w:gridCol w:w="4348"/>
        <w:gridCol w:w="1550"/>
        <w:gridCol w:w="1110"/>
        <w:tblGridChange w:id="0">
          <w:tblGrid>
            <w:gridCol w:w="675"/>
            <w:gridCol w:w="2472"/>
            <w:gridCol w:w="4348"/>
            <w:gridCol w:w="1550"/>
            <w:gridCol w:w="1110"/>
          </w:tblGrid>
        </w:tblGridChange>
      </w:tblGrid>
      <w:tr>
        <w:trPr>
          <w:cantSplit w:val="0"/>
          <w:trHeight w:val="323" w:hRule="atLeast"/>
          <w:tblHeader w:val="0"/>
        </w:trPr>
        <w:tc>
          <w:tcPr>
            <w:gridSpan w:val="3"/>
            <w:shd w:fill="d9d9d9" w:val="clea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2775" w:right="277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 Information</w:t>
            </w:r>
          </w:p>
        </w:tc>
        <w:tc>
          <w:tcPr>
            <w:shd w:fill="d9d9d9"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174" w:firstLine="0"/>
              <w:jc w:val="right"/>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 </w:t>
            </w:r>
          </w:p>
        </w:tc>
        <w:tc>
          <w:tcPr>
            <w:shd w:fill="d9d9d9"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35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Fee*</w:t>
            </w:r>
          </w:p>
        </w:tc>
      </w:tr>
      <w:tr>
        <w:trPr>
          <w:cantSplit w:val="0"/>
          <w:trHeight w:val="321" w:hRule="atLeast"/>
          <w:tblHeader w:val="0"/>
        </w:trPr>
        <w:tc>
          <w:tcPr>
            <w:vMerge w:val="restart"/>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tcBorders>
              <w:bottom w:color="000000" w:space="0" w:sz="0" w:val="nil"/>
              <w:right w:color="000000" w:space="0" w:sz="0" w:val="nil"/>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w:t>
            </w:r>
          </w:p>
        </w:tc>
        <w:tc>
          <w:tcPr>
            <w:tcBorders>
              <w:left w:color="000000" w:space="0" w:sz="0" w:val="nil"/>
              <w:bottom w:color="000000" w:space="0" w:sz="0" w:val="nil"/>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1" w:hRule="atLeast"/>
          <w:tblHeader w:val="0"/>
        </w:trPr>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Chinese name:</w:t>
            </w:r>
          </w:p>
        </w:tc>
        <w:tc>
          <w:tcPr>
            <w:tcBorders>
              <w:top w:color="000000" w:space="0" w:sz="0" w:val="nil"/>
              <w:left w:color="000000" w:space="0" w:sz="0" w:val="nil"/>
              <w:bottom w:color="000000" w:space="0" w:sz="0" w:val="nil"/>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3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of birth:</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3" w:hRule="atLeast"/>
          <w:tblHeader w:val="0"/>
        </w:trPr>
        <w:tc>
          <w:tcPr>
            <w:vMerge w:val="continue"/>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Health concern / allergies:</w:t>
            </w:r>
          </w:p>
        </w:tc>
        <w:tc>
          <w:tcPr>
            <w:tcBorders>
              <w:top w:color="000000" w:space="0" w:sz="0" w:val="nil"/>
              <w:left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1" w:hRule="atLeast"/>
          <w:tblHeader w:val="0"/>
        </w:trPr>
        <w:tc>
          <w:tcPr>
            <w:vMerge w:val="restart"/>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tc>
        <w:tc>
          <w:tcPr>
            <w:tcBorders>
              <w:bottom w:color="000000" w:space="0" w:sz="0" w:val="nil"/>
              <w:right w:color="000000" w:space="0" w:sz="0" w:val="nil"/>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w:t>
            </w:r>
          </w:p>
        </w:tc>
        <w:tc>
          <w:tcPr>
            <w:tcBorders>
              <w:left w:color="000000" w:space="0" w:sz="0" w:val="nil"/>
              <w:bottom w:color="000000" w:space="0" w:sz="0" w:val="nil"/>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1" w:hRule="atLeast"/>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Chinese name:</w:t>
            </w:r>
          </w:p>
        </w:tc>
        <w:tc>
          <w:tcPr>
            <w:tcBorders>
              <w:top w:color="000000" w:space="0" w:sz="0" w:val="nil"/>
              <w:left w:color="000000" w:space="0" w:sz="0" w:val="nil"/>
              <w:bottom w:color="000000" w:space="0" w:sz="0" w:val="nil"/>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3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of birth:</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3" w:hRule="atLeast"/>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Health concern / allergies:</w:t>
            </w:r>
          </w:p>
        </w:tc>
        <w:tc>
          <w:tcPr>
            <w:tcBorders>
              <w:top w:color="000000" w:space="0" w:sz="0" w:val="nil"/>
              <w:left w:color="000000" w:space="0" w:sz="0" w:val="nil"/>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1" w:hRule="atLeast"/>
          <w:tblHeader w:val="0"/>
        </w:trPr>
        <w:tc>
          <w:tcPr>
            <w:vMerge w:val="restart"/>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p>
        </w:tc>
        <w:tc>
          <w:tcPr>
            <w:tcBorders>
              <w:bottom w:color="000000" w:space="0" w:sz="0" w:val="nil"/>
              <w:right w:color="000000" w:space="0" w:sz="0" w:val="nil"/>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Name:</w:t>
            </w:r>
          </w:p>
        </w:tc>
        <w:tc>
          <w:tcPr>
            <w:tcBorders>
              <w:left w:color="000000" w:space="0" w:sz="0" w:val="nil"/>
              <w:bottom w:color="000000" w:space="0" w:sz="0" w:val="nil"/>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1"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Chinese name:</w:t>
            </w:r>
          </w:p>
        </w:tc>
        <w:tc>
          <w:tcPr>
            <w:tcBorders>
              <w:top w:color="000000" w:space="0" w:sz="0" w:val="nil"/>
              <w:left w:color="000000" w:space="0" w:sz="0" w:val="nil"/>
              <w:bottom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30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of birth:</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23"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Health concern / allergies:</w:t>
            </w:r>
          </w:p>
        </w:tc>
        <w:tc>
          <w:tcPr>
            <w:tcBorders>
              <w:top w:color="000000" w:space="0" w:sz="0" w:val="nil"/>
              <w:left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2"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126"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Registration Fee*:</w:t>
            </w:r>
          </w:p>
        </w:tc>
        <w:tc>
          <w:tcPr>
            <w:tcBorders>
              <w:left w:color="000000" w:space="0" w:sz="0" w:val="nil"/>
              <w:right w:color="000000" w:space="0" w:sz="0" w:val="nil"/>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58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Please make check payable to: Westlake Chinese Culture Association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126"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Subtotal:</w:t>
            </w:r>
          </w:p>
        </w:tc>
        <w:tc>
          <w:tcPr>
            <w:tcBorders>
              <w:left w:color="000000" w:space="0" w:sz="0" w:val="nil"/>
              <w:right w:color="000000" w:space="0" w:sz="0" w:val="nil"/>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1">
      <w:pPr>
        <w:spacing w:before="3" w:lineRule="auto"/>
        <w:rPr>
          <w:b w:val="1"/>
          <w:sz w:val="16"/>
          <w:szCs w:val="16"/>
        </w:rPr>
      </w:pPr>
      <w:r w:rsidDel="00000000" w:rsidR="00000000" w:rsidRPr="00000000">
        <w:rPr>
          <w:rtl w:val="0"/>
        </w:rPr>
      </w:r>
    </w:p>
    <w:tbl>
      <w:tblPr>
        <w:tblStyle w:val="Table2"/>
        <w:tblW w:w="10154.0" w:type="dxa"/>
        <w:jc w:val="left"/>
        <w:tblInd w:w="209.0" w:type="dxa"/>
        <w:tblLayout w:type="fixed"/>
        <w:tblLook w:val="0000"/>
      </w:tblPr>
      <w:tblGrid>
        <w:gridCol w:w="4521"/>
        <w:gridCol w:w="5633"/>
        <w:tblGridChange w:id="0">
          <w:tblGrid>
            <w:gridCol w:w="4521"/>
            <w:gridCol w:w="5633"/>
          </w:tblGrid>
        </w:tblGridChange>
      </w:tblGrid>
      <w:tr>
        <w:trPr>
          <w:cantSplit w:val="0"/>
          <w:trHeight w:val="32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3454" w:right="345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Family information</w:t>
            </w:r>
          </w:p>
        </w:tc>
      </w:tr>
      <w:tr>
        <w:trPr>
          <w:cantSplit w:val="0"/>
          <w:trHeight w:val="295" w:hRule="atLeast"/>
          <w:tblHeader w:val="0"/>
        </w:trPr>
        <w:tc>
          <w:tcPr>
            <w:tcBorders>
              <w:top w:color="000000" w:space="0" w:sz="4" w:val="single"/>
              <w:lef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Home Phone#:</w:t>
            </w:r>
          </w:p>
        </w:tc>
        <w:tc>
          <w:tcPr>
            <w:tcBorders>
              <w:top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46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Email:</w:t>
            </w:r>
          </w:p>
        </w:tc>
      </w:tr>
      <w:tr>
        <w:trPr>
          <w:cantSplit w:val="0"/>
          <w:trHeight w:val="296" w:hRule="atLeast"/>
          <w:tblHeader w:val="0"/>
        </w:trPr>
        <w:tc>
          <w:tcPr>
            <w:tcBorders>
              <w:left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Address:</w:t>
            </w:r>
          </w:p>
        </w:tc>
        <w:tc>
          <w:tcPr>
            <w:tcBorders>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97" w:hRule="atLeast"/>
          <w:tblHeader w:val="0"/>
        </w:trPr>
        <w:tc>
          <w:tcPr>
            <w:tcBorders>
              <w:lef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children, Parent or Guardian’s name:</w:t>
            </w:r>
          </w:p>
        </w:tc>
        <w:tc>
          <w:tcPr>
            <w:tcBorders>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46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Chinese Name:</w:t>
            </w:r>
          </w:p>
        </w:tc>
      </w:tr>
      <w:tr>
        <w:trPr>
          <w:cantSplit w:val="0"/>
          <w:trHeight w:val="298" w:hRule="atLeast"/>
          <w:tblHeader w:val="0"/>
        </w:trPr>
        <w:tc>
          <w:tcPr>
            <w:tcBorders>
              <w:left w:color="000000" w:space="0" w:sz="4" w:val="single"/>
              <w:bottom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 children, Parent or Guardian’s name:</w:t>
            </w:r>
          </w:p>
        </w:tc>
        <w:tc>
          <w:tcPr>
            <w:tcBorders>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46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Chinese Name:</w:t>
            </w:r>
          </w:p>
        </w:tc>
      </w:tr>
    </w:tbl>
    <w:p w:rsidR="00000000" w:rsidDel="00000000" w:rsidP="00000000" w:rsidRDefault="00000000" w:rsidRPr="00000000" w14:paraId="0000004C">
      <w:pPr>
        <w:spacing w:after="1" w:before="2" w:lineRule="auto"/>
        <w:rPr>
          <w:b w:val="1"/>
          <w:sz w:val="16"/>
          <w:szCs w:val="16"/>
        </w:rPr>
      </w:pPr>
      <w:r w:rsidDel="00000000" w:rsidR="00000000" w:rsidRPr="00000000">
        <w:rPr>
          <w:rtl w:val="0"/>
        </w:rPr>
      </w:r>
    </w:p>
    <w:tbl>
      <w:tblPr>
        <w:tblStyle w:val="Table3"/>
        <w:tblW w:w="10154.0" w:type="dxa"/>
        <w:jc w:val="left"/>
        <w:tblInd w:w="209.0" w:type="dxa"/>
        <w:tblLayout w:type="fixed"/>
        <w:tblLook w:val="0000"/>
      </w:tblPr>
      <w:tblGrid>
        <w:gridCol w:w="3559"/>
        <w:gridCol w:w="3033"/>
        <w:gridCol w:w="3562"/>
        <w:tblGridChange w:id="0">
          <w:tblGrid>
            <w:gridCol w:w="3559"/>
            <w:gridCol w:w="3033"/>
            <w:gridCol w:w="3562"/>
          </w:tblGrid>
        </w:tblGridChange>
      </w:tblGrid>
      <w:tr>
        <w:trPr>
          <w:cantSplit w:val="0"/>
          <w:trHeight w:val="350"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3456" w:right="345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Medical Authorization</w:t>
            </w:r>
          </w:p>
        </w:tc>
      </w:tr>
      <w:tr>
        <w:trPr>
          <w:cantSplit w:val="0"/>
          <w:trHeight w:val="58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107" w:right="215"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Significant health concerns may be shared confidentially with an appropriate school or camp personnel to ensure the student’s health and safety.</w:t>
            </w:r>
          </w:p>
        </w:tc>
      </w:tr>
      <w:tr>
        <w:trPr>
          <w:cantSplit w:val="0"/>
          <w:trHeight w:val="685"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07" w:right="21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 authorize the provision of emergency treatment for students who become ill or injured while under school authority. Please list only the names of those who have the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authority to make decisions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an emergency situation involving the above students.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 LEAST ONE MUST BE COMPLETED]</w:t>
            </w:r>
          </w:p>
        </w:tc>
      </w:tr>
      <w:tr>
        <w:trPr>
          <w:cantSplit w:val="0"/>
          <w:trHeight w:val="277" w:hRule="atLeast"/>
          <w:tblHeader w:val="0"/>
        </w:trPr>
        <w:tc>
          <w:tcPr>
            <w:tcBorders>
              <w:left w:color="000000" w:space="0" w:sz="4"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47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Contact person #1:</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0" w:right="8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Phone#:</w:t>
            </w:r>
          </w:p>
        </w:tc>
        <w:tc>
          <w:tcPr>
            <w:tcBorders>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0" w:hRule="atLeast"/>
          <w:tblHeader w:val="0"/>
        </w:trPr>
        <w:tc>
          <w:tcPr>
            <w:tcBorders>
              <w:left w:color="000000" w:space="0" w:sz="4" w:val="single"/>
            </w:tcBorders>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47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Contact person #2:</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0" w:right="8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Phone#:</w:t>
            </w:r>
          </w:p>
        </w:tc>
        <w:tc>
          <w:tcPr>
            <w:tcBorders>
              <w:right w:color="000000" w:space="0" w:sz="4"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353"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107" w:right="21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the event reasonable attempts to contact the above contacts have been unsuccessful, I hereby give my consent for (1) the administration of treatment deemed necessary by the preferred doctor indicated, or, in the event the designated practitioner is not available, by another licensed physician or dentist: &amp; (2) the transfer of the student to the preferred hospital indicated, or, to the closest accessible hospital, if necessary. This authorization does not cover major surgery unless the medical opinion of two other licensed physicians or dentists concurring in the necessity for such surgery are obtained prior to the performance of such surgery.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[PART 1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PART 2 MUST BE COMPLETED]</w:t>
            </w:r>
          </w:p>
        </w:tc>
      </w:tr>
      <w:tr>
        <w:trPr>
          <w:cantSplit w:val="0"/>
          <w:trHeight w:val="278" w:hRule="atLeast"/>
          <w:tblHeader w:val="0"/>
        </w:trPr>
        <w:tc>
          <w:tcPr>
            <w:gridSpan w:val="3"/>
            <w:tcBorders>
              <w:left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PART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 hereby consent for the following medical care providers to be called:</w:t>
            </w:r>
          </w:p>
        </w:tc>
      </w:tr>
      <w:tr>
        <w:trPr>
          <w:cantSplit w:val="0"/>
          <w:trHeight w:val="256" w:hRule="atLeast"/>
          <w:tblHeader w:val="0"/>
        </w:trPr>
        <w:tc>
          <w:tcPr>
            <w:tcBorders>
              <w:left w:color="000000" w:space="0" w:sz="4"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8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Preferred Physician:</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8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Phone#:</w:t>
            </w:r>
          </w:p>
        </w:tc>
        <w:tc>
          <w:tcPr>
            <w:tcBorders>
              <w:right w:color="000000" w:space="0" w:sz="4"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7" w:hRule="atLeast"/>
          <w:tblHeader w:val="0"/>
        </w:trPr>
        <w:tc>
          <w:tcPr>
            <w:tcBorders>
              <w:lef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8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Preferred Dentist:</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8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Phone#:</w:t>
            </w:r>
          </w:p>
        </w:tc>
        <w:tc>
          <w:tcPr>
            <w:tcBorders>
              <w:right w:color="000000" w:space="0" w:sz="4"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9" w:hRule="atLeast"/>
          <w:tblHeader w:val="0"/>
        </w:trPr>
        <w:tc>
          <w:tcPr>
            <w:tcBorders>
              <w:left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48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Preferred Hospital:</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0" w:right="825"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Phone#:</w:t>
            </w:r>
          </w:p>
        </w:tc>
        <w:tc>
          <w:tcPr>
            <w:tcBorders>
              <w:right w:color="000000" w:space="0" w:sz="4"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55" w:hRule="atLeast"/>
          <w:tblHeader w:val="0"/>
        </w:trPr>
        <w:tc>
          <w:tcPr>
            <w:gridSpan w:val="3"/>
            <w:tcBorders>
              <w:left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107" w:right="21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PART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 do NOT give my consent for emergency medical treatment of above students. In the event of illness or injury I wish the school or camp personnel to take the following action(s):</w:t>
            </w:r>
          </w:p>
        </w:tc>
      </w:tr>
      <w:tr>
        <w:trPr>
          <w:cantSplit w:val="0"/>
          <w:trHeight w:val="618" w:hRule="atLeast"/>
          <w:tblHeader w:val="0"/>
        </w:trPr>
        <w:tc>
          <w:tcPr>
            <w:gridSpan w:val="2"/>
            <w:tcBorders>
              <w:left w:color="000000" w:space="0" w:sz="4" w:val="single"/>
              <w:bottom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15"/>
              </w:tabs>
              <w:spacing w:after="0" w:before="0" w:line="240" w:lineRule="auto"/>
              <w:ind w:left="107"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(or parent/guardian’s)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56"/>
              </w:tabs>
              <w:spacing w:after="0" w:before="0" w:line="240" w:lineRule="auto"/>
              <w:ind w:left="92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75">
      <w:pPr>
        <w:spacing w:after="1" w:before="9" w:lineRule="auto"/>
        <w:rPr>
          <w:b w:val="1"/>
          <w:sz w:val="20"/>
          <w:szCs w:val="20"/>
        </w:rPr>
      </w:pPr>
      <w:r w:rsidDel="00000000" w:rsidR="00000000" w:rsidRPr="00000000">
        <w:rPr>
          <w:rtl w:val="0"/>
        </w:rPr>
      </w:r>
    </w:p>
    <w:tbl>
      <w:tblPr>
        <w:tblStyle w:val="Table4"/>
        <w:tblW w:w="6015.0" w:type="dxa"/>
        <w:jc w:val="left"/>
        <w:tblInd w:w="0.0" w:type="pct"/>
        <w:tblLayout w:type="fixed"/>
        <w:tblLook w:val="0000"/>
      </w:tblPr>
      <w:tblGrid>
        <w:gridCol w:w="2382"/>
        <w:gridCol w:w="3633"/>
        <w:tblGridChange w:id="0">
          <w:tblGrid>
            <w:gridCol w:w="2382"/>
            <w:gridCol w:w="3633"/>
          </w:tblGrid>
        </w:tblGridChange>
      </w:tblGrid>
      <w:tr>
        <w:trPr>
          <w:cantSplit w:val="0"/>
          <w:trHeight w:val="291" w:hRule="atLeast"/>
          <w:tblHeader w:val="0"/>
        </w:trPr>
        <w:tc>
          <w:tcPr>
            <w:gridSpan w:val="2"/>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 w:lineRule="auto"/>
              <w:ind w:left="20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Class code &amp; registration fee: Refer to School Handbook</w:t>
            </w:r>
          </w:p>
        </w:tc>
      </w:tr>
      <w:tr>
        <w:trPr>
          <w:cantSplit w:val="0"/>
          <w:trHeight w:val="307"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03" w:lineRule="auto"/>
              <w:ind w:left="20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[For Office Use Only]</w:t>
            </w: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14"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187" w:lineRule="auto"/>
              <w:ind w:left="20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Date Received:</w:t>
            </w: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187" w:lineRule="auto"/>
              <w:ind w:left="1078" w:right="0" w:firstLine="0"/>
              <w:jc w:val="left"/>
              <w:rPr>
                <w:rFonts w:ascii="Times New Roman" w:cs="Times New Roman" w:eastAsia="Times New Roman" w:hAnsi="Times New Roman"/>
                <w:b w:val="0"/>
                <w:i w:val="0"/>
                <w:smallCaps w:val="0"/>
                <w:strike w:val="0"/>
                <w:color w:val="80808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18"/>
                <w:szCs w:val="18"/>
                <w:u w:val="none"/>
                <w:shd w:fill="auto" w:val="clear"/>
                <w:vertAlign w:val="baseline"/>
                <w:rtl w:val="0"/>
              </w:rPr>
              <w:t xml:space="preserve">Check No.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187"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D">
      <w:pPr>
        <w:pStyle w:val="Heading1"/>
        <w:tabs>
          <w:tab w:val="left" w:pos="1550"/>
        </w:tabs>
        <w:rPr/>
      </w:pPr>
      <w:r w:rsidDel="00000000" w:rsidR="00000000" w:rsidRPr="00000000">
        <w:rPr>
          <w:rtl w:val="0"/>
        </w:rPr>
      </w:r>
    </w:p>
    <w:sectPr>
      <w:headerReference r:id="rId7" w:type="default"/>
      <w:footerReference r:id="rId8" w:type="default"/>
      <w:pgSz w:h="15840" w:w="12240" w:orient="portrait"/>
      <w:pgMar w:bottom="400" w:top="660" w:left="840" w:right="920" w:header="0" w:footer="2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177800</wp:posOffset>
              </wp:positionH>
              <wp:positionV relativeFrom="paragraph">
                <wp:posOffset>9740900</wp:posOffset>
              </wp:positionV>
              <wp:extent cx="6350" cy="12700"/>
              <wp:effectExtent b="0" l="0" r="0" t="0"/>
              <wp:wrapNone/>
              <wp:docPr id="3" name=""/>
              <a:graphic>
                <a:graphicData uri="http://schemas.microsoft.com/office/word/2010/wordprocessingShape">
                  <wps:wsp>
                    <wps:cNvSpPr/>
                    <wps:cNvPr id="2" name="Shape 2"/>
                    <wps:spPr>
                      <a:xfrm>
                        <a:off x="2172270" y="3776825"/>
                        <a:ext cx="6347460" cy="635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177800</wp:posOffset>
              </wp:positionH>
              <wp:positionV relativeFrom="paragraph">
                <wp:posOffset>9740900</wp:posOffset>
              </wp:positionV>
              <wp:extent cx="635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5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wp:posOffset>
              </wp:positionH>
              <wp:positionV relativeFrom="paragraph">
                <wp:posOffset>9740900</wp:posOffset>
              </wp:positionV>
              <wp:extent cx="575310" cy="175260"/>
              <wp:effectExtent b="0" l="0" r="0" t="0"/>
              <wp:wrapNone/>
              <wp:docPr id="4" name=""/>
              <a:graphic>
                <a:graphicData uri="http://schemas.microsoft.com/office/word/2010/wordprocessingShape">
                  <wps:wsp>
                    <wps:cNvSpPr/>
                    <wps:cNvPr id="3" name="Shape 3"/>
                    <wps:spPr>
                      <a:xfrm>
                        <a:off x="5063108" y="3697133"/>
                        <a:ext cx="565785"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 PAGE 1 | </w:t>
                          </w:r>
                          <w:r w:rsidDel="00000000" w:rsidR="00000000" w:rsidRPr="00000000">
                            <w:rPr>
                              <w:rFonts w:ascii="Times New Roman" w:cs="Times New Roman" w:eastAsia="Times New Roman" w:hAnsi="Times New Roman"/>
                              <w:b w:val="0"/>
                              <w:i w:val="0"/>
                              <w:smallCaps w:val="0"/>
                              <w:strike w:val="0"/>
                              <w:color w:val="7e7e7e"/>
                              <w:sz w:val="20"/>
                              <w:vertAlign w:val="baseline"/>
                            </w:rPr>
                            <w:t xml:space="preserve">P a g 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152400</wp:posOffset>
              </wp:positionH>
              <wp:positionV relativeFrom="paragraph">
                <wp:posOffset>9740900</wp:posOffset>
              </wp:positionV>
              <wp:extent cx="575310" cy="175260"/>
              <wp:effectExtent b="0" l="0" r="0" t="0"/>
              <wp:wrapNone/>
              <wp:docPr id="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75310"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ind w:left="720" w:firstLine="720"/>
      <w:rPr>
        <w:rFonts w:ascii="Cambria" w:cs="Cambria" w:eastAsia="Cambria" w:hAnsi="Cambria"/>
        <w:color w:val="366091"/>
        <w:sz w:val="32"/>
        <w:szCs w:val="3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533400</wp:posOffset>
          </wp:positionH>
          <wp:positionV relativeFrom="paragraph">
            <wp:posOffset>114300</wp:posOffset>
          </wp:positionV>
          <wp:extent cx="652463" cy="652463"/>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463" cy="652463"/>
                  </a:xfrm>
                  <a:prstGeom prst="rect"/>
                  <a:ln/>
                </pic:spPr>
              </pic:pic>
            </a:graphicData>
          </a:graphic>
        </wp:anchor>
      </w:drawing>
    </w:r>
  </w:p>
  <w:p w:rsidR="00000000" w:rsidDel="00000000" w:rsidP="00000000" w:rsidRDefault="00000000" w:rsidRPr="00000000" w14:paraId="00000080">
    <w:pPr>
      <w:ind w:left="1440" w:firstLine="720"/>
      <w:rPr>
        <w:rFonts w:ascii="Cambria" w:cs="Cambria" w:eastAsia="Cambria" w:hAnsi="Cambria"/>
        <w:color w:val="38761d"/>
        <w:sz w:val="16"/>
        <w:szCs w:val="16"/>
      </w:rPr>
    </w:pPr>
    <w:r w:rsidDel="00000000" w:rsidR="00000000" w:rsidRPr="00000000">
      <w:rPr>
        <w:rtl w:val="0"/>
      </w:rPr>
    </w:r>
  </w:p>
  <w:p w:rsidR="00000000" w:rsidDel="00000000" w:rsidP="00000000" w:rsidRDefault="00000000" w:rsidRPr="00000000" w14:paraId="00000081">
    <w:pPr>
      <w:ind w:left="1440" w:firstLine="720"/>
      <w:rPr>
        <w:rFonts w:ascii="Cambria" w:cs="Cambria" w:eastAsia="Cambria" w:hAnsi="Cambria"/>
        <w:color w:val="38761d"/>
        <w:sz w:val="32"/>
        <w:szCs w:val="32"/>
      </w:rPr>
    </w:pPr>
    <w:r w:rsidDel="00000000" w:rsidR="00000000" w:rsidRPr="00000000">
      <w:rPr>
        <w:rFonts w:ascii="Cambria" w:cs="Cambria" w:eastAsia="Cambria" w:hAnsi="Cambria"/>
        <w:color w:val="38761d"/>
        <w:sz w:val="32"/>
        <w:szCs w:val="32"/>
        <w:rtl w:val="0"/>
      </w:rPr>
      <w:t xml:space="preserve">Westlake Chinese School Registration Form</w:t>
    </w:r>
  </w:p>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next w:val="Normal"/>
    <w:link w:val="Heading1Char"/>
    <w:uiPriority w:val="9"/>
    <w:qFormat w:val="1"/>
    <w:rsid w:val="00C62C94"/>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eading1Char" w:customStyle="1">
    <w:name w:val="Heading 1 Char"/>
    <w:basedOn w:val="DefaultParagraphFont"/>
    <w:link w:val="Heading1"/>
    <w:uiPriority w:val="9"/>
    <w:rsid w:val="00C62C94"/>
    <w:rPr>
      <w:rFonts w:asciiTheme="majorHAnsi" w:cstheme="majorBidi" w:eastAsiaTheme="majorEastAsia" w:hAnsiTheme="majorHAnsi"/>
      <w:color w:val="365f91" w:themeColor="accent1" w:themeShade="0000BF"/>
      <w:sz w:val="32"/>
      <w:szCs w:val="32"/>
    </w:rPr>
  </w:style>
  <w:style w:type="paragraph" w:styleId="Header">
    <w:name w:val="header"/>
    <w:basedOn w:val="Normal"/>
    <w:link w:val="HeaderChar"/>
    <w:uiPriority w:val="99"/>
    <w:unhideWhenUsed w:val="1"/>
    <w:rsid w:val="00950001"/>
    <w:pPr>
      <w:tabs>
        <w:tab w:val="center" w:pos="4680"/>
        <w:tab w:val="right" w:pos="9360"/>
      </w:tabs>
    </w:pPr>
  </w:style>
  <w:style w:type="character" w:styleId="HeaderChar" w:customStyle="1">
    <w:name w:val="Header Char"/>
    <w:basedOn w:val="DefaultParagraphFont"/>
    <w:link w:val="Header"/>
    <w:uiPriority w:val="99"/>
    <w:rsid w:val="00950001"/>
    <w:rPr>
      <w:rFonts w:ascii="Times New Roman" w:cs="Times New Roman" w:eastAsia="Times New Roman" w:hAnsi="Times New Roman"/>
    </w:rPr>
  </w:style>
  <w:style w:type="paragraph" w:styleId="Footer">
    <w:name w:val="footer"/>
    <w:basedOn w:val="Normal"/>
    <w:link w:val="FooterChar"/>
    <w:uiPriority w:val="99"/>
    <w:unhideWhenUsed w:val="1"/>
    <w:rsid w:val="00950001"/>
    <w:pPr>
      <w:tabs>
        <w:tab w:val="center" w:pos="4680"/>
        <w:tab w:val="right" w:pos="9360"/>
      </w:tabs>
    </w:pPr>
  </w:style>
  <w:style w:type="character" w:styleId="FooterChar" w:customStyle="1">
    <w:name w:val="Footer Char"/>
    <w:basedOn w:val="DefaultParagraphFont"/>
    <w:link w:val="Footer"/>
    <w:uiPriority w:val="99"/>
    <w:rsid w:val="00950001"/>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F5X2Tei5DvrMDAYpuDqs2bGIQ==">AMUW2mUnDLbDxcqLzSUwkiL0fdz0d9Av9XowswvOiUWQ9dFH6QMFj8BmWRqThCsetS0+VlbV3eRG2CD/j6PSEDS2r40ePZFlEido2ODkM9kOAac0EdK/8+VTiJpOwENTCt5NbylRIApW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2022-05-26T17:40:00Z</dcterms:created>
  <dc:creator>Kevin Liu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Office Word 2007</vt:lpwstr>
  </property>
  <property fmtid="{D5CDD505-2E9C-101B-9397-08002B2CF9AE}" pid="4" name="LastSaved">
    <vt:filetime>2022-03-27T00:00:00Z</vt:filetime>
  </property>
</Properties>
</file>